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F07" w:rsidRPr="00570172" w:rsidRDefault="00894F07" w:rsidP="00894F07">
      <w:pPr>
        <w:shd w:val="clear" w:color="auto" w:fill="FFFFFF"/>
        <w:ind w:left="0" w:hanging="2"/>
        <w:jc w:val="center"/>
        <w:rPr>
          <w:rFonts w:asciiTheme="majorHAnsi" w:hAnsiTheme="majorHAnsi" w:cstheme="majorHAnsi"/>
          <w:sz w:val="24"/>
          <w:szCs w:val="24"/>
        </w:rPr>
      </w:pPr>
      <w:r w:rsidRPr="00570172">
        <w:rPr>
          <w:rFonts w:asciiTheme="majorHAnsi" w:hAnsiTheme="majorHAnsi" w:cstheme="majorHAnsi"/>
          <w:b/>
          <w:sz w:val="24"/>
          <w:szCs w:val="24"/>
        </w:rPr>
        <w:t>CHAMAMENTO PÚBLICO Nº 003/2024</w:t>
      </w:r>
      <w:r w:rsidRPr="00570172">
        <w:rPr>
          <w:rFonts w:asciiTheme="majorHAnsi" w:hAnsiTheme="majorHAnsi" w:cstheme="majorHAnsi"/>
          <w:sz w:val="24"/>
          <w:szCs w:val="24"/>
        </w:rPr>
        <w:t xml:space="preserve"> </w:t>
      </w:r>
    </w:p>
    <w:p w:rsidR="00894F07" w:rsidRPr="00570172" w:rsidRDefault="00894F07" w:rsidP="00894F07">
      <w:pPr>
        <w:shd w:val="clear" w:color="auto" w:fill="FFFFFF"/>
        <w:ind w:left="0" w:hanging="2"/>
        <w:jc w:val="center"/>
        <w:rPr>
          <w:rFonts w:asciiTheme="majorHAnsi" w:hAnsiTheme="majorHAnsi" w:cstheme="majorHAnsi"/>
          <w:sz w:val="24"/>
          <w:szCs w:val="24"/>
        </w:rPr>
      </w:pPr>
      <w:r w:rsidRPr="00570172">
        <w:rPr>
          <w:rFonts w:asciiTheme="majorHAnsi" w:hAnsiTheme="majorHAnsi" w:cstheme="majorHAnsi"/>
          <w:sz w:val="24"/>
          <w:szCs w:val="24"/>
        </w:rPr>
        <w:t>REDE MUNICIPAL DE PONTOS E PONTÕES DE CULTURA DE PIRANGA/MG</w:t>
      </w:r>
    </w:p>
    <w:p w:rsidR="00F33A0B" w:rsidRDefault="00F33A0B">
      <w:pP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</w:p>
    <w:p w:rsidR="00F33A0B" w:rsidRDefault="00BB6F91">
      <w:pPr>
        <w:shd w:val="clear" w:color="auto" w:fill="FFFFFF"/>
        <w:spacing w:line="276" w:lineRule="auto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CULTURA VIVA DO TAMANHO DO BRASIL!</w:t>
      </w: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F33A0B" w:rsidRDefault="00BB6F91">
      <w:pPr>
        <w:shd w:val="clear" w:color="auto" w:fill="FFFFFF"/>
        <w:spacing w:line="276" w:lineRule="auto"/>
        <w:ind w:left="0" w:hanging="2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PREMIAÇÃO DE PONTOS E PONTÕES DE CULTURA</w:t>
      </w:r>
    </w:p>
    <w:p w:rsidR="00F33A0B" w:rsidRDefault="00F33A0B">
      <w:pPr>
        <w:shd w:val="clear" w:color="auto" w:fill="FFFFFF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</w:p>
    <w:p w:rsidR="00F33A0B" w:rsidRDefault="00BB6F91">
      <w:pPr>
        <w:tabs>
          <w:tab w:val="center" w:pos="0"/>
        </w:tabs>
        <w:spacing w:before="120" w:after="120"/>
        <w:ind w:left="0" w:hanging="2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ANEXO 07 - FORMULÁRIO PARA PEDIDO DE RECURSO</w:t>
      </w:r>
    </w:p>
    <w:p w:rsidR="00F33A0B" w:rsidRDefault="00BB6F91">
      <w:pPr>
        <w:tabs>
          <w:tab w:val="center" w:pos="0"/>
        </w:tabs>
        <w:spacing w:before="120" w:after="120"/>
        <w:ind w:left="0" w:hanging="2"/>
        <w:jc w:val="center"/>
        <w:rPr>
          <w:rFonts w:ascii="Calibri" w:eastAsia="Calibri" w:hAnsi="Calibri" w:cs="Calibri"/>
          <w:b/>
          <w:smallCaps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(ETAPA DE SELEÇÃO E ETAPA DE HABILITAÇÃO)</w:t>
      </w:r>
    </w:p>
    <w:p w:rsidR="00F33A0B" w:rsidRDefault="00F33A0B">
      <w:pPr>
        <w:shd w:val="clear" w:color="auto" w:fill="FFFFFF"/>
        <w:tabs>
          <w:tab w:val="left" w:pos="567"/>
        </w:tabs>
        <w:spacing w:line="240" w:lineRule="auto"/>
        <w:ind w:left="0" w:hanging="2"/>
        <w:jc w:val="center"/>
        <w:rPr>
          <w:rFonts w:ascii="Calibri" w:eastAsia="Calibri" w:hAnsi="Calibri" w:cs="Calibri"/>
          <w:sz w:val="24"/>
          <w:szCs w:val="24"/>
          <w:highlight w:val="yellow"/>
        </w:rPr>
      </w:pPr>
    </w:p>
    <w:tbl>
      <w:tblPr>
        <w:tblStyle w:val="a1"/>
        <w:tblW w:w="9660" w:type="dxa"/>
        <w:tblInd w:w="-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60"/>
      </w:tblGrid>
      <w:tr w:rsidR="00F33A0B">
        <w:trPr>
          <w:trHeight w:val="440"/>
        </w:trPr>
        <w:tc>
          <w:tcPr>
            <w:tcW w:w="96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33A0B" w:rsidRDefault="00BB6F91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highlight w:val="white"/>
              </w:rPr>
              <w:t>Nome da Entidade ou coletivo Cultural</w:t>
            </w:r>
          </w:p>
          <w:p w:rsidR="00F33A0B" w:rsidRDefault="00BB6F91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_______________________________________________________________</w:t>
            </w:r>
          </w:p>
          <w:p w:rsidR="00F33A0B" w:rsidRDefault="00F33A0B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</w:p>
          <w:p w:rsidR="00F33A0B" w:rsidRDefault="00F33A0B">
            <w:pPr>
              <w:widowControl w:val="0"/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</w:p>
        </w:tc>
      </w:tr>
    </w:tbl>
    <w:p w:rsidR="00F33A0B" w:rsidRDefault="00BB6F91">
      <w:pPr>
        <w:tabs>
          <w:tab w:val="left" w:pos="0"/>
          <w:tab w:val="left" w:pos="567"/>
        </w:tabs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À Comissão de Seleção,</w:t>
      </w:r>
    </w:p>
    <w:p w:rsidR="00F33A0B" w:rsidRDefault="00BB6F91">
      <w:pPr>
        <w:tabs>
          <w:tab w:val="left" w:pos="567"/>
        </w:tabs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ab/>
      </w:r>
      <w:r w:rsidRPr="00894F07">
        <w:rPr>
          <w:rFonts w:ascii="Calibri" w:eastAsia="Calibri" w:hAnsi="Calibri" w:cs="Calibri"/>
          <w:sz w:val="24"/>
          <w:szCs w:val="24"/>
        </w:rPr>
        <w:t xml:space="preserve">Venho solicitar revisão do resultado da </w:t>
      </w:r>
      <w:r w:rsidRPr="00894F07">
        <w:rPr>
          <w:rFonts w:ascii="Calibri" w:eastAsia="Calibri" w:hAnsi="Calibri" w:cs="Calibri"/>
          <w:b/>
          <w:sz w:val="24"/>
          <w:szCs w:val="24"/>
        </w:rPr>
        <w:t xml:space="preserve">Etapa de </w:t>
      </w:r>
      <w:r w:rsidRPr="00894F07">
        <w:rPr>
          <w:rFonts w:ascii="Calibri" w:eastAsia="Calibri" w:hAnsi="Calibri" w:cs="Calibri"/>
          <w:b/>
          <w:sz w:val="24"/>
          <w:szCs w:val="24"/>
        </w:rPr>
        <w:t>Seleção/</w:t>
      </w:r>
      <w:proofErr w:type="gramStart"/>
      <w:r w:rsidRPr="00894F07">
        <w:rPr>
          <w:rFonts w:ascii="Calibri" w:eastAsia="Calibri" w:hAnsi="Calibri" w:cs="Calibri"/>
          <w:b/>
          <w:sz w:val="24"/>
          <w:szCs w:val="24"/>
        </w:rPr>
        <w:t xml:space="preserve">Habilitação </w:t>
      </w:r>
      <w:r w:rsidRPr="00894F07">
        <w:rPr>
          <w:rFonts w:ascii="Calibri" w:eastAsia="Calibri" w:hAnsi="Calibri" w:cs="Calibri"/>
          <w:sz w:val="24"/>
          <w:szCs w:val="24"/>
        </w:rPr>
        <w:t xml:space="preserve"> </w:t>
      </w:r>
      <w:r w:rsidRPr="00894F07">
        <w:rPr>
          <w:rFonts w:ascii="Calibri" w:eastAsia="Calibri" w:hAnsi="Calibri" w:cs="Calibri"/>
          <w:sz w:val="24"/>
          <w:szCs w:val="24"/>
        </w:rPr>
        <w:t>pelos</w:t>
      </w:r>
      <w:proofErr w:type="gramEnd"/>
      <w:r w:rsidRPr="00894F07">
        <w:rPr>
          <w:rFonts w:ascii="Calibri" w:eastAsia="Calibri" w:hAnsi="Calibri" w:cs="Calibri"/>
          <w:sz w:val="24"/>
          <w:szCs w:val="24"/>
        </w:rPr>
        <w:t xml:space="preserve"> motivos abaixo:</w:t>
      </w:r>
    </w:p>
    <w:p w:rsidR="00F33A0B" w:rsidRDefault="00BB6F91">
      <w:pPr>
        <w:tabs>
          <w:tab w:val="left" w:pos="0"/>
          <w:tab w:val="left" w:pos="567"/>
        </w:tabs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____________________________________________________________________________________________________________________________________________</w:t>
      </w: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____________________________________________________________________________________________________________________________________________________________________________________.</w:t>
      </w:r>
    </w:p>
    <w:p w:rsidR="00F33A0B" w:rsidRDefault="00BB6F91">
      <w:pPr>
        <w:tabs>
          <w:tab w:val="left" w:pos="0"/>
          <w:tab w:val="left" w:pos="567"/>
        </w:tabs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Termos em que peço deferimento.</w:t>
      </w:r>
    </w:p>
    <w:p w:rsidR="00F33A0B" w:rsidRDefault="00BB6F91">
      <w:pPr>
        <w:widowControl w:val="0"/>
        <w:spacing w:before="240" w:after="120" w:line="240" w:lineRule="auto"/>
        <w:ind w:left="0" w:hanging="2"/>
        <w:jc w:val="right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(Local e data) ____________________</w:t>
      </w:r>
      <w:proofErr w:type="gramStart"/>
      <w:r>
        <w:rPr>
          <w:rFonts w:ascii="Calibri" w:eastAsia="Calibri" w:hAnsi="Calibri" w:cs="Calibri"/>
          <w:sz w:val="24"/>
          <w:szCs w:val="24"/>
        </w:rPr>
        <w:t>_,_</w:t>
      </w:r>
      <w:proofErr w:type="gramEnd"/>
      <w:r>
        <w:rPr>
          <w:rFonts w:ascii="Calibri" w:eastAsia="Calibri" w:hAnsi="Calibri" w:cs="Calibri"/>
          <w:sz w:val="24"/>
          <w:szCs w:val="24"/>
        </w:rPr>
        <w:t>____</w:t>
      </w:r>
      <w:r>
        <w:rPr>
          <w:rFonts w:ascii="Calibri" w:eastAsia="Calibri" w:hAnsi="Calibri" w:cs="Calibri"/>
          <w:sz w:val="24"/>
          <w:szCs w:val="24"/>
        </w:rPr>
        <w:t>___/_______/ 202_.</w:t>
      </w:r>
    </w:p>
    <w:p w:rsidR="00F33A0B" w:rsidRDefault="00F33A0B">
      <w:pPr>
        <w:widowControl w:val="0"/>
        <w:spacing w:before="240" w:after="120" w:line="240" w:lineRule="auto"/>
        <w:ind w:left="0" w:hanging="2"/>
        <w:jc w:val="both"/>
        <w:rPr>
          <w:rFonts w:ascii="Calibri" w:eastAsia="Calibri" w:hAnsi="Calibri" w:cs="Calibri"/>
          <w:sz w:val="24"/>
          <w:szCs w:val="24"/>
        </w:rPr>
      </w:pPr>
    </w:p>
    <w:p w:rsidR="00F33A0B" w:rsidRDefault="00BB6F91">
      <w:pPr>
        <w:widowControl w:val="0"/>
        <w:spacing w:before="240" w:after="120" w:line="240" w:lineRule="auto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</w:t>
      </w:r>
    </w:p>
    <w:p w:rsidR="00F33A0B" w:rsidRDefault="00BB6F91">
      <w:pPr>
        <w:widowControl w:val="0"/>
        <w:spacing w:line="240" w:lineRule="auto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Assinatura</w:t>
      </w:r>
    </w:p>
    <w:p w:rsidR="00F33A0B" w:rsidRDefault="00BB6F91">
      <w:pPr>
        <w:spacing w:line="240" w:lineRule="auto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FF0000"/>
          <w:sz w:val="24"/>
          <w:szCs w:val="24"/>
        </w:rPr>
        <w:t>(Responsável Legal da Entidade Cultural)</w:t>
      </w:r>
    </w:p>
    <w:p w:rsidR="00F33A0B" w:rsidRDefault="00BB6F91">
      <w:pPr>
        <w:spacing w:line="240" w:lineRule="auto"/>
        <w:ind w:left="0" w:hanging="2"/>
        <w:jc w:val="center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  <w:r>
        <w:rPr>
          <w:rFonts w:ascii="Calibri" w:eastAsia="Calibri" w:hAnsi="Calibri" w:cs="Calibri"/>
          <w:sz w:val="24"/>
          <w:szCs w:val="24"/>
        </w:rPr>
        <w:t>NOME COMPLETO</w:t>
      </w:r>
      <w:r>
        <w:rPr>
          <w:noProof/>
          <w:lang w:eastAsia="pt-BR"/>
        </w:rPr>
        <w:drawing>
          <wp:anchor distT="114300" distB="114300" distL="114300" distR="114300" simplePos="0" relativeHeight="251658240" behindDoc="1" locked="0" layoutInCell="1" hidden="0" allowOverlap="1">
            <wp:simplePos x="0" y="0"/>
            <wp:positionH relativeFrom="column">
              <wp:posOffset>4248150</wp:posOffset>
            </wp:positionH>
            <wp:positionV relativeFrom="paragraph">
              <wp:posOffset>1955639</wp:posOffset>
            </wp:positionV>
            <wp:extent cx="2147226" cy="739375"/>
            <wp:effectExtent l="0" t="0" r="0" b="0"/>
            <wp:wrapNone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l="64784" t="91487"/>
                    <a:stretch>
                      <a:fillRect/>
                    </a:stretch>
                  </pic:blipFill>
                  <pic:spPr>
                    <a:xfrm>
                      <a:off x="0" y="0"/>
                      <a:ext cx="2147226" cy="739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F33A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4" w:right="1133" w:bottom="1133" w:left="1133" w:header="566" w:footer="5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F91" w:rsidRDefault="00BB6F91">
      <w:pPr>
        <w:spacing w:line="240" w:lineRule="auto"/>
        <w:ind w:left="0" w:hanging="2"/>
      </w:pPr>
      <w:r>
        <w:separator/>
      </w:r>
    </w:p>
  </w:endnote>
  <w:endnote w:type="continuationSeparator" w:id="0">
    <w:p w:rsidR="00BB6F91" w:rsidRDefault="00BB6F9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A0B" w:rsidRDefault="00F33A0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A0B" w:rsidRDefault="00894F0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lang w:eastAsia="pt-BR"/>
      </w:rPr>
      <w:drawing>
        <wp:anchor distT="0" distB="0" distL="114300" distR="114300" simplePos="0" relativeHeight="251661312" behindDoc="1" locked="0" layoutInCell="1" allowOverlap="1" wp14:anchorId="6E639DA8" wp14:editId="7EA436FB">
          <wp:simplePos x="0" y="0"/>
          <wp:positionH relativeFrom="column">
            <wp:posOffset>1065530</wp:posOffset>
          </wp:positionH>
          <wp:positionV relativeFrom="paragraph">
            <wp:posOffset>-181610</wp:posOffset>
          </wp:positionV>
          <wp:extent cx="1065530" cy="599440"/>
          <wp:effectExtent l="0" t="0" r="1270" b="0"/>
          <wp:wrapNone/>
          <wp:docPr id="5" name="Imagem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530" cy="599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B6F91">
      <w:rPr>
        <w:noProof/>
        <w:lang w:eastAsia="pt-BR"/>
      </w:rPr>
      <w:drawing>
        <wp:anchor distT="114300" distB="114300" distL="114300" distR="114300" simplePos="0" relativeHeight="251659264" behindDoc="1" locked="0" layoutInCell="1" hidden="0" allowOverlap="1">
          <wp:simplePos x="0" y="0"/>
          <wp:positionH relativeFrom="column">
            <wp:posOffset>-447674</wp:posOffset>
          </wp:positionH>
          <wp:positionV relativeFrom="paragraph">
            <wp:posOffset>-85724</wp:posOffset>
          </wp:positionV>
          <wp:extent cx="1038225" cy="446488"/>
          <wp:effectExtent l="0" t="0" r="0" b="0"/>
          <wp:wrapNone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t="93105" r="81893" b="1416"/>
                  <a:stretch>
                    <a:fillRect/>
                  </a:stretch>
                </pic:blipFill>
                <pic:spPr>
                  <a:xfrm>
                    <a:off x="0" y="0"/>
                    <a:ext cx="1038225" cy="4464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A0B" w:rsidRDefault="00F33A0B">
    <w:pPr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F91" w:rsidRDefault="00BB6F91">
      <w:pPr>
        <w:spacing w:line="240" w:lineRule="auto"/>
        <w:ind w:left="0" w:hanging="2"/>
      </w:pPr>
      <w:r>
        <w:separator/>
      </w:r>
    </w:p>
  </w:footnote>
  <w:footnote w:type="continuationSeparator" w:id="0">
    <w:p w:rsidR="00BB6F91" w:rsidRDefault="00BB6F9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A0B" w:rsidRDefault="00F33A0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A0B" w:rsidRDefault="00BB6F91">
    <w:pPr>
      <w:tabs>
        <w:tab w:val="center" w:pos="4252"/>
        <w:tab w:val="right" w:pos="8504"/>
      </w:tabs>
      <w:ind w:left="0" w:hanging="2"/>
      <w:rPr>
        <w:rFonts w:ascii="Arial" w:eastAsia="Arial" w:hAnsi="Arial" w:cs="Arial"/>
        <w:sz w:val="22"/>
        <w:szCs w:val="22"/>
      </w:rPr>
    </w:pPr>
    <w:r>
      <w:rPr>
        <w:noProof/>
        <w:lang w:eastAsia="pt-BR"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-714374</wp:posOffset>
          </wp:positionH>
          <wp:positionV relativeFrom="paragraph">
            <wp:posOffset>-245109</wp:posOffset>
          </wp:positionV>
          <wp:extent cx="1571308" cy="895169"/>
          <wp:effectExtent l="0" t="0" r="0" b="0"/>
          <wp:wrapNone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r="79275" b="91734"/>
                  <a:stretch>
                    <a:fillRect/>
                  </a:stretch>
                </pic:blipFill>
                <pic:spPr>
                  <a:xfrm>
                    <a:off x="0" y="0"/>
                    <a:ext cx="1571308" cy="89516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33A0B" w:rsidRDefault="00F33A0B">
    <w:pPr>
      <w:ind w:left="0" w:hanging="2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A0B" w:rsidRDefault="00F33A0B">
    <w:pPr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A0B"/>
    <w:rsid w:val="00894F07"/>
    <w:rsid w:val="00BB6F91"/>
    <w:rsid w:val="00F3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C50AD2-9EFD-42B5-8AD0-3ACED8158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1" w:lineRule="atLeast"/>
      <w:ind w:leftChars="-1" w:left="-1" w:hangingChars="1"/>
      <w:textDirection w:val="btLr"/>
      <w:textAlignment w:val="top"/>
      <w:outlineLvl w:val="0"/>
    </w:pPr>
    <w:rPr>
      <w:kern w:val="1"/>
      <w:position w:val="-1"/>
      <w:lang w:eastAsia="ar-SA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pPr>
      <w:spacing w:after="200" w:line="276" w:lineRule="auto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customStyle="1" w:styleId="Contedodoquadro">
    <w:name w:val="Conteúdo do quadro"/>
    <w:basedOn w:val="Normal"/>
    <w:pPr>
      <w:spacing w:after="120" w:line="276" w:lineRule="auto"/>
    </w:pPr>
    <w:rPr>
      <w:kern w:val="0"/>
      <w:lang w:eastAsia="pt-BR"/>
    </w:rPr>
  </w:style>
  <w:style w:type="paragraph" w:customStyle="1" w:styleId="Estilopadro">
    <w:name w:val="Estilo padrão"/>
    <w:pPr>
      <w:spacing w:after="200" w:line="276" w:lineRule="auto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724726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24726"/>
    <w:rPr>
      <w:kern w:val="1"/>
      <w:position w:val="-1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724726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24726"/>
    <w:rPr>
      <w:kern w:val="1"/>
      <w:position w:val="-1"/>
      <w:lang w:eastAsia="ar-SA"/>
    </w:r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6KgSj+0z/ZDe7W34P/Ith8LReA==">CgMxLjA4AHIhMTNoUzJJS3VmRVp6WkdhVlBZeXotMmh2N3dGOUFmbWti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858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Iara da Costa Zannon</dc:creator>
  <cp:lastModifiedBy>Cultura e Turismo</cp:lastModifiedBy>
  <cp:revision>2</cp:revision>
  <dcterms:created xsi:type="dcterms:W3CDTF">2022-08-11T14:21:00Z</dcterms:created>
  <dcterms:modified xsi:type="dcterms:W3CDTF">2024-10-25T17:13:00Z</dcterms:modified>
</cp:coreProperties>
</file>